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БиВ № 4, 2013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Выставки и рынки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люблю свою лошадку</w:t>
      </w:r>
      <w:r w:rsidRPr="00FD2FD9">
        <w:rPr>
          <w:rFonts w:ascii="Times New Roman" w:hAnsi="Times New Roman"/>
          <w:b/>
          <w:sz w:val="28"/>
          <w:szCs w:val="28"/>
        </w:rPr>
        <w:t>…»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6CE8" w:rsidRPr="00EC52C7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52C7">
        <w:rPr>
          <w:rFonts w:ascii="Times New Roman" w:hAnsi="Times New Roman"/>
          <w:b/>
          <w:sz w:val="24"/>
          <w:szCs w:val="24"/>
        </w:rPr>
        <w:t xml:space="preserve">Для всех, кто относится к своему автомобилю, как к любимому хобби или просто интересуется всем, что связано с машинами, МВЦ «Крокус Экспо» устраивает настоящие праздники. В апреле здесь в прямом смысле отгудела выставка «Московское Тюнинг Шоу», а в августе состоится не менее грандиозное событие – выставка «Интеравто». </w:t>
      </w:r>
    </w:p>
    <w:p w:rsidR="00ED6CE8" w:rsidRPr="00EC52C7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Случаются моменты, когда всё вокруг начинает казаться обыденным и однообразным, хочется перемен, </w:t>
      </w:r>
      <w:r>
        <w:rPr>
          <w:rFonts w:ascii="Times New Roman" w:hAnsi="Times New Roman"/>
          <w:sz w:val="24"/>
          <w:szCs w:val="24"/>
        </w:rPr>
        <w:t xml:space="preserve">хочется </w:t>
      </w:r>
      <w:r w:rsidRPr="00FD2FD9">
        <w:rPr>
          <w:rFonts w:ascii="Times New Roman" w:hAnsi="Times New Roman"/>
          <w:sz w:val="24"/>
          <w:szCs w:val="24"/>
        </w:rPr>
        <w:t xml:space="preserve">взять свою жизнь за грудки и хорошенечко встряхнуть. </w:t>
      </w:r>
      <w:r>
        <w:rPr>
          <w:rFonts w:ascii="Times New Roman" w:hAnsi="Times New Roman"/>
          <w:sz w:val="24"/>
          <w:szCs w:val="24"/>
        </w:rPr>
        <w:t>Один из способов – кардинально изменить внешность. Не свою – своего автомобиля.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>Тюнинг – увлечение, которое ста</w:t>
      </w:r>
      <w:r>
        <w:rPr>
          <w:rFonts w:ascii="Times New Roman" w:hAnsi="Times New Roman"/>
          <w:sz w:val="24"/>
          <w:szCs w:val="24"/>
        </w:rPr>
        <w:t>ло</w:t>
      </w:r>
      <w:r w:rsidRPr="00FD2FD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есьма</w:t>
      </w:r>
      <w:r w:rsidRPr="00FD2FD9">
        <w:rPr>
          <w:rFonts w:ascii="Times New Roman" w:hAnsi="Times New Roman"/>
          <w:sz w:val="24"/>
          <w:szCs w:val="24"/>
        </w:rPr>
        <w:t xml:space="preserve"> популярным у автовладельцев</w:t>
      </w:r>
      <w:r>
        <w:rPr>
          <w:rFonts w:ascii="Times New Roman" w:hAnsi="Times New Roman"/>
          <w:sz w:val="24"/>
          <w:szCs w:val="24"/>
        </w:rPr>
        <w:t xml:space="preserve"> в связи с ростом автопарка в стране</w:t>
      </w:r>
      <w:r w:rsidRPr="00FD2FD9">
        <w:rPr>
          <w:rFonts w:ascii="Times New Roman" w:hAnsi="Times New Roman"/>
          <w:sz w:val="24"/>
          <w:szCs w:val="24"/>
        </w:rPr>
        <w:t xml:space="preserve">. И причин для этого много. 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Во-первых, это не только способ </w:t>
      </w:r>
      <w:r>
        <w:rPr>
          <w:rFonts w:ascii="Times New Roman" w:hAnsi="Times New Roman"/>
          <w:sz w:val="24"/>
          <w:szCs w:val="24"/>
        </w:rPr>
        <w:t>украсить</w:t>
      </w:r>
      <w:r w:rsidRPr="00FD2FD9">
        <w:rPr>
          <w:rFonts w:ascii="Times New Roman" w:hAnsi="Times New Roman"/>
          <w:sz w:val="24"/>
          <w:szCs w:val="24"/>
        </w:rPr>
        <w:t xml:space="preserve"> свою машину снаружи и поэкспериментировать с интерьером салона, но и возможность поиграть с </w:t>
      </w:r>
      <w:r>
        <w:rPr>
          <w:rFonts w:ascii="Times New Roman" w:hAnsi="Times New Roman"/>
          <w:sz w:val="24"/>
          <w:szCs w:val="24"/>
        </w:rPr>
        <w:t xml:space="preserve">техническими </w:t>
      </w:r>
      <w:r w:rsidRPr="00FD2FD9">
        <w:rPr>
          <w:rFonts w:ascii="Times New Roman" w:hAnsi="Times New Roman"/>
          <w:sz w:val="24"/>
          <w:szCs w:val="24"/>
        </w:rPr>
        <w:t xml:space="preserve">характеристиками машины. Можно </w:t>
      </w:r>
      <w:r>
        <w:rPr>
          <w:rFonts w:ascii="Times New Roman" w:hAnsi="Times New Roman"/>
          <w:sz w:val="24"/>
          <w:szCs w:val="24"/>
        </w:rPr>
        <w:t>у</w:t>
      </w:r>
      <w:r w:rsidRPr="00FD2FD9">
        <w:rPr>
          <w:rFonts w:ascii="Times New Roman" w:hAnsi="Times New Roman"/>
          <w:sz w:val="24"/>
          <w:szCs w:val="24"/>
        </w:rPr>
        <w:t>силить имеющиеся возможности или добавить новые, а можно и избавиться от каких-то штатных «косяков»</w:t>
      </w:r>
      <w:r>
        <w:rPr>
          <w:rFonts w:ascii="Times New Roman" w:hAnsi="Times New Roman"/>
          <w:sz w:val="24"/>
          <w:szCs w:val="24"/>
        </w:rPr>
        <w:t>.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D2FD9">
        <w:rPr>
          <w:rFonts w:ascii="Times New Roman" w:hAnsi="Times New Roman"/>
          <w:sz w:val="24"/>
          <w:szCs w:val="24"/>
        </w:rPr>
        <w:t xml:space="preserve">ределов для воплощения любых фантазий и задумок нет. Авторимейк терпит абсолютно всё, но, как и любое вмешательство в изначальный конструкторский замысел, </w:t>
      </w:r>
      <w:r>
        <w:rPr>
          <w:rFonts w:ascii="Times New Roman" w:hAnsi="Times New Roman"/>
          <w:sz w:val="24"/>
          <w:szCs w:val="24"/>
        </w:rPr>
        <w:t xml:space="preserve">чревато непредсказуемыми последствиями. </w:t>
      </w:r>
    </w:p>
    <w:p w:rsidR="00ED6CE8" w:rsidRDefault="00ED6CE8" w:rsidP="001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D2FD9">
        <w:rPr>
          <w:rFonts w:ascii="Times New Roman" w:hAnsi="Times New Roman"/>
          <w:sz w:val="24"/>
          <w:szCs w:val="24"/>
        </w:rPr>
        <w:t>юнинг</w:t>
      </w:r>
      <w:r>
        <w:rPr>
          <w:rFonts w:ascii="Times New Roman" w:hAnsi="Times New Roman"/>
          <w:sz w:val="24"/>
          <w:szCs w:val="24"/>
        </w:rPr>
        <w:t xml:space="preserve"> в России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 w:rsidRPr="00FD2FD9">
        <w:rPr>
          <w:rFonts w:ascii="Times New Roman" w:hAnsi="Times New Roman"/>
          <w:sz w:val="24"/>
          <w:szCs w:val="24"/>
        </w:rPr>
        <w:t>сводится к одноразовой прокачке штатных характеристик автомобиля для повышения комфорта владельца</w:t>
      </w:r>
      <w:r>
        <w:rPr>
          <w:rFonts w:ascii="Times New Roman" w:hAnsi="Times New Roman"/>
          <w:sz w:val="24"/>
          <w:szCs w:val="24"/>
        </w:rPr>
        <w:t xml:space="preserve"> или просто самовыражения. В западных странах тюнинг широко распространен прежде всего для обслуживания нужд </w:t>
      </w:r>
      <w:r w:rsidRPr="00FD2FD9">
        <w:rPr>
          <w:rFonts w:ascii="Times New Roman" w:hAnsi="Times New Roman"/>
          <w:sz w:val="24"/>
          <w:szCs w:val="24"/>
        </w:rPr>
        <w:t>автоспорт</w:t>
      </w:r>
      <w:r>
        <w:rPr>
          <w:rFonts w:ascii="Times New Roman" w:hAnsi="Times New Roman"/>
          <w:sz w:val="24"/>
          <w:szCs w:val="24"/>
        </w:rPr>
        <w:t>а, который</w:t>
      </w:r>
      <w:r w:rsidRPr="00FD2FD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нашей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стране не имеет широкой популярности</w:t>
      </w:r>
      <w:r w:rsidRPr="00FD2F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FD2FD9">
        <w:rPr>
          <w:rFonts w:ascii="Times New Roman" w:hAnsi="Times New Roman"/>
          <w:sz w:val="24"/>
          <w:szCs w:val="24"/>
        </w:rPr>
        <w:t>портивное направление</w:t>
      </w:r>
      <w:r>
        <w:rPr>
          <w:rFonts w:ascii="Times New Roman" w:hAnsi="Times New Roman"/>
          <w:sz w:val="24"/>
          <w:szCs w:val="24"/>
        </w:rPr>
        <w:t xml:space="preserve"> у нас</w:t>
      </w:r>
      <w:r w:rsidRPr="00FD2FD9">
        <w:rPr>
          <w:rFonts w:ascii="Times New Roman" w:hAnsi="Times New Roman"/>
          <w:sz w:val="24"/>
          <w:szCs w:val="24"/>
        </w:rPr>
        <w:t xml:space="preserve"> существует, в основном</w:t>
      </w:r>
      <w:r>
        <w:rPr>
          <w:rFonts w:ascii="Times New Roman" w:hAnsi="Times New Roman"/>
          <w:sz w:val="24"/>
          <w:szCs w:val="24"/>
        </w:rPr>
        <w:t>,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</w:t>
      </w:r>
      <w:r w:rsidRPr="00FD2FD9">
        <w:rPr>
          <w:rFonts w:ascii="Times New Roman" w:hAnsi="Times New Roman"/>
          <w:sz w:val="24"/>
          <w:szCs w:val="24"/>
        </w:rPr>
        <w:t xml:space="preserve"> стрит</w:t>
      </w:r>
      <w:r>
        <w:rPr>
          <w:rFonts w:ascii="Times New Roman" w:hAnsi="Times New Roman"/>
          <w:sz w:val="24"/>
          <w:szCs w:val="24"/>
        </w:rPr>
        <w:t>-</w:t>
      </w:r>
      <w:r w:rsidRPr="00FD2FD9">
        <w:rPr>
          <w:rFonts w:ascii="Times New Roman" w:hAnsi="Times New Roman"/>
          <w:sz w:val="24"/>
          <w:szCs w:val="24"/>
        </w:rPr>
        <w:t>рэй</w:t>
      </w:r>
      <w:r>
        <w:rPr>
          <w:rFonts w:ascii="Times New Roman" w:hAnsi="Times New Roman"/>
          <w:sz w:val="24"/>
          <w:szCs w:val="24"/>
        </w:rPr>
        <w:t>с</w:t>
      </w:r>
      <w:r w:rsidRPr="00FD2FD9">
        <w:rPr>
          <w:rFonts w:ascii="Times New Roman" w:hAnsi="Times New Roman"/>
          <w:sz w:val="24"/>
          <w:szCs w:val="24"/>
        </w:rPr>
        <w:t>инг</w:t>
      </w:r>
      <w:r>
        <w:rPr>
          <w:rFonts w:ascii="Times New Roman" w:hAnsi="Times New Roman"/>
          <w:sz w:val="24"/>
          <w:szCs w:val="24"/>
        </w:rPr>
        <w:t>а</w:t>
      </w:r>
      <w:r w:rsidRPr="00FD2FD9">
        <w:rPr>
          <w:rFonts w:ascii="Times New Roman" w:hAnsi="Times New Roman"/>
          <w:sz w:val="24"/>
          <w:szCs w:val="24"/>
        </w:rPr>
        <w:t xml:space="preserve"> и дрифт</w:t>
      </w:r>
      <w:r>
        <w:rPr>
          <w:rFonts w:ascii="Times New Roman" w:hAnsi="Times New Roman"/>
          <w:sz w:val="24"/>
          <w:szCs w:val="24"/>
        </w:rPr>
        <w:t>а</w:t>
      </w:r>
      <w:r w:rsidRPr="00FD2F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FD2FD9">
        <w:rPr>
          <w:rFonts w:ascii="Times New Roman" w:hAnsi="Times New Roman"/>
          <w:sz w:val="24"/>
          <w:szCs w:val="24"/>
        </w:rPr>
        <w:t>менно эти «жокеи» и прокачивают</w:t>
      </w:r>
      <w:r w:rsidRPr="00B91F59">
        <w:rPr>
          <w:rFonts w:ascii="Times New Roman" w:hAnsi="Times New Roman"/>
          <w:sz w:val="24"/>
          <w:szCs w:val="24"/>
        </w:rPr>
        <w:t xml:space="preserve"> </w:t>
      </w:r>
      <w:r w:rsidRPr="00FD2FD9">
        <w:rPr>
          <w:rFonts w:ascii="Times New Roman" w:hAnsi="Times New Roman"/>
          <w:sz w:val="24"/>
          <w:szCs w:val="24"/>
        </w:rPr>
        <w:t xml:space="preserve">своих «лошадок» по максимуму. </w:t>
      </w:r>
      <w:r>
        <w:rPr>
          <w:rFonts w:ascii="Times New Roman" w:hAnsi="Times New Roman"/>
          <w:sz w:val="24"/>
          <w:szCs w:val="24"/>
        </w:rPr>
        <w:t>Надо, правда</w:t>
      </w:r>
      <w:r w:rsidRPr="00FD2F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сказать, что</w:t>
      </w:r>
      <w:r w:rsidRPr="00FD2FD9">
        <w:rPr>
          <w:rFonts w:ascii="Times New Roman" w:hAnsi="Times New Roman"/>
          <w:sz w:val="24"/>
          <w:szCs w:val="24"/>
        </w:rPr>
        <w:t xml:space="preserve"> по ряду причин в последнее время многие рейсинг-клубы позакрывались и места ночных сборов рейсеров опустели. </w:t>
      </w:r>
      <w:r>
        <w:rPr>
          <w:rFonts w:ascii="Times New Roman" w:hAnsi="Times New Roman"/>
          <w:sz w:val="24"/>
          <w:szCs w:val="24"/>
        </w:rPr>
        <w:t>Остались только</w:t>
      </w:r>
      <w:r w:rsidRPr="00FD2FD9">
        <w:rPr>
          <w:rFonts w:ascii="Times New Roman" w:hAnsi="Times New Roman"/>
          <w:sz w:val="24"/>
          <w:szCs w:val="24"/>
        </w:rPr>
        <w:t xml:space="preserve"> самые с</w:t>
      </w:r>
      <w:r>
        <w:rPr>
          <w:rFonts w:ascii="Times New Roman" w:hAnsi="Times New Roman"/>
          <w:sz w:val="24"/>
          <w:szCs w:val="24"/>
        </w:rPr>
        <w:t>тойкие одиночки–</w:t>
      </w:r>
      <w:r w:rsidRPr="00FD2FD9">
        <w:rPr>
          <w:rFonts w:ascii="Times New Roman" w:hAnsi="Times New Roman"/>
          <w:sz w:val="24"/>
          <w:szCs w:val="24"/>
        </w:rPr>
        <w:t>любители экстрима</w:t>
      </w:r>
      <w:r>
        <w:rPr>
          <w:rFonts w:ascii="Times New Roman" w:hAnsi="Times New Roman"/>
          <w:sz w:val="24"/>
          <w:szCs w:val="24"/>
        </w:rPr>
        <w:t>, которые</w:t>
      </w:r>
      <w:r w:rsidRPr="00FD2FD9">
        <w:rPr>
          <w:rFonts w:ascii="Times New Roman" w:hAnsi="Times New Roman"/>
          <w:sz w:val="24"/>
          <w:szCs w:val="24"/>
        </w:rPr>
        <w:t xml:space="preserve"> не теряют интереса к своему увлечению, </w:t>
      </w:r>
      <w:r>
        <w:rPr>
          <w:rFonts w:ascii="Times New Roman" w:hAnsi="Times New Roman"/>
          <w:sz w:val="24"/>
          <w:szCs w:val="24"/>
        </w:rPr>
        <w:t>ведь</w:t>
      </w:r>
      <w:r w:rsidRPr="00FD2FD9">
        <w:rPr>
          <w:rFonts w:ascii="Times New Roman" w:hAnsi="Times New Roman"/>
          <w:sz w:val="24"/>
          <w:szCs w:val="24"/>
        </w:rPr>
        <w:t xml:space="preserve"> для них спортивны</w:t>
      </w:r>
      <w:r>
        <w:rPr>
          <w:rFonts w:ascii="Times New Roman" w:hAnsi="Times New Roman"/>
          <w:sz w:val="24"/>
          <w:szCs w:val="24"/>
        </w:rPr>
        <w:t>й</w:t>
      </w:r>
      <w:r w:rsidRPr="00FD2FD9">
        <w:rPr>
          <w:rFonts w:ascii="Times New Roman" w:hAnsi="Times New Roman"/>
          <w:sz w:val="24"/>
          <w:szCs w:val="24"/>
        </w:rPr>
        <w:t xml:space="preserve"> тюнинг своего автомобиля – </w:t>
      </w:r>
      <w:r>
        <w:rPr>
          <w:rFonts w:ascii="Times New Roman" w:hAnsi="Times New Roman"/>
          <w:sz w:val="24"/>
          <w:szCs w:val="24"/>
        </w:rPr>
        <w:t>главное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хобби</w:t>
      </w:r>
      <w:r w:rsidRPr="00FD2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Пик р</w:t>
      </w:r>
      <w:r w:rsidRPr="00FD2FD9">
        <w:rPr>
          <w:rFonts w:ascii="Times New Roman" w:hAnsi="Times New Roman"/>
          <w:sz w:val="24"/>
          <w:szCs w:val="24"/>
        </w:rPr>
        <w:t>асцвет</w:t>
      </w:r>
      <w:r>
        <w:rPr>
          <w:rFonts w:ascii="Times New Roman" w:hAnsi="Times New Roman"/>
          <w:sz w:val="24"/>
          <w:szCs w:val="24"/>
        </w:rPr>
        <w:t>а</w:t>
      </w:r>
      <w:r w:rsidRPr="00FD2FD9">
        <w:rPr>
          <w:rFonts w:ascii="Times New Roman" w:hAnsi="Times New Roman"/>
          <w:sz w:val="24"/>
          <w:szCs w:val="24"/>
        </w:rPr>
        <w:t xml:space="preserve"> тюнинга </w:t>
      </w:r>
      <w:r>
        <w:rPr>
          <w:rFonts w:ascii="Times New Roman" w:hAnsi="Times New Roman"/>
          <w:sz w:val="24"/>
          <w:szCs w:val="24"/>
        </w:rPr>
        <w:t>в нашей стране наблюдался лет 5–</w:t>
      </w:r>
      <w:r w:rsidRPr="00FD2FD9">
        <w:rPr>
          <w:rFonts w:ascii="Times New Roman" w:hAnsi="Times New Roman"/>
          <w:sz w:val="24"/>
          <w:szCs w:val="24"/>
        </w:rPr>
        <w:t xml:space="preserve">7 назад. </w:t>
      </w:r>
      <w:r>
        <w:rPr>
          <w:rFonts w:ascii="Times New Roman" w:hAnsi="Times New Roman"/>
          <w:sz w:val="24"/>
          <w:szCs w:val="24"/>
        </w:rPr>
        <w:t>В</w:t>
      </w:r>
      <w:r w:rsidRPr="00FD2FD9">
        <w:rPr>
          <w:rFonts w:ascii="Times New Roman" w:hAnsi="Times New Roman"/>
          <w:sz w:val="24"/>
          <w:szCs w:val="24"/>
        </w:rPr>
        <w:t xml:space="preserve"> последние годы спрос на различные пластиковые аксессуары</w:t>
      </w:r>
      <w:r>
        <w:rPr>
          <w:rFonts w:ascii="Times New Roman" w:hAnsi="Times New Roman"/>
          <w:sz w:val="24"/>
          <w:szCs w:val="24"/>
        </w:rPr>
        <w:t xml:space="preserve"> к автомобилям</w:t>
      </w:r>
      <w:r w:rsidRPr="00FD2FD9">
        <w:rPr>
          <w:rFonts w:ascii="Times New Roman" w:hAnsi="Times New Roman"/>
          <w:sz w:val="24"/>
          <w:szCs w:val="24"/>
        </w:rPr>
        <w:t xml:space="preserve"> начал снижаться. Очередной удар </w:t>
      </w:r>
      <w:r>
        <w:rPr>
          <w:rFonts w:ascii="Times New Roman" w:hAnsi="Times New Roman"/>
          <w:sz w:val="24"/>
          <w:szCs w:val="24"/>
        </w:rPr>
        <w:t>по этому рынку был нанесен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повышением пошлин на импортные автоаксессуары. Эти </w:t>
      </w:r>
      <w:r w:rsidRPr="00FD2FD9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 в</w:t>
      </w:r>
      <w:r w:rsidRPr="00FD2FD9">
        <w:rPr>
          <w:rFonts w:ascii="Times New Roman" w:hAnsi="Times New Roman"/>
          <w:sz w:val="24"/>
          <w:szCs w:val="24"/>
        </w:rPr>
        <w:t xml:space="preserve">  российск</w:t>
      </w:r>
      <w:r>
        <w:rPr>
          <w:rFonts w:ascii="Times New Roman" w:hAnsi="Times New Roman"/>
          <w:sz w:val="24"/>
          <w:szCs w:val="24"/>
        </w:rPr>
        <w:t>ом</w:t>
      </w:r>
      <w:r w:rsidRPr="00FD2FD9">
        <w:rPr>
          <w:rFonts w:ascii="Times New Roman" w:hAnsi="Times New Roman"/>
          <w:sz w:val="24"/>
          <w:szCs w:val="24"/>
        </w:rPr>
        <w:t xml:space="preserve"> таможенн</w:t>
      </w:r>
      <w:r>
        <w:rPr>
          <w:rFonts w:ascii="Times New Roman" w:hAnsi="Times New Roman"/>
          <w:sz w:val="24"/>
          <w:szCs w:val="24"/>
        </w:rPr>
        <w:t>о</w:t>
      </w:r>
      <w:r w:rsidRPr="00FD2FD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законодательстве</w:t>
      </w:r>
      <w:r w:rsidRPr="00FD2FD9">
        <w:rPr>
          <w:rFonts w:ascii="Times New Roman" w:hAnsi="Times New Roman"/>
          <w:sz w:val="24"/>
          <w:szCs w:val="24"/>
        </w:rPr>
        <w:t>, направле</w:t>
      </w:r>
      <w:r>
        <w:rPr>
          <w:rFonts w:ascii="Times New Roman" w:hAnsi="Times New Roman"/>
          <w:sz w:val="24"/>
          <w:szCs w:val="24"/>
        </w:rPr>
        <w:t>н</w:t>
      </w:r>
      <w:r w:rsidRPr="00FD2FD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 w:rsidRPr="00FD2FD9">
        <w:rPr>
          <w:rFonts w:ascii="Times New Roman" w:hAnsi="Times New Roman"/>
          <w:sz w:val="24"/>
          <w:szCs w:val="24"/>
        </w:rPr>
        <w:t xml:space="preserve"> на поддерж</w:t>
      </w:r>
      <w:r>
        <w:rPr>
          <w:rFonts w:ascii="Times New Roman" w:hAnsi="Times New Roman"/>
          <w:sz w:val="24"/>
          <w:szCs w:val="24"/>
        </w:rPr>
        <w:t>ку</w:t>
      </w:r>
      <w:r w:rsidRPr="00FD2FD9">
        <w:rPr>
          <w:rFonts w:ascii="Times New Roman" w:hAnsi="Times New Roman"/>
          <w:sz w:val="24"/>
          <w:szCs w:val="24"/>
        </w:rPr>
        <w:t xml:space="preserve"> отечественной промышленности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FD9">
        <w:rPr>
          <w:rFonts w:ascii="Times New Roman" w:hAnsi="Times New Roman"/>
          <w:sz w:val="24"/>
          <w:szCs w:val="24"/>
        </w:rPr>
        <w:t xml:space="preserve">привели к увеличению цен на комплектующие автомобильного тюнинга.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r w:rsidRPr="00FD2FD9">
        <w:rPr>
          <w:rFonts w:ascii="Times New Roman" w:hAnsi="Times New Roman"/>
          <w:sz w:val="24"/>
          <w:szCs w:val="24"/>
        </w:rPr>
        <w:t>крупные</w:t>
      </w:r>
      <w:r>
        <w:rPr>
          <w:rFonts w:ascii="Times New Roman" w:hAnsi="Times New Roman"/>
          <w:sz w:val="24"/>
          <w:szCs w:val="24"/>
        </w:rPr>
        <w:t xml:space="preserve"> российские</w:t>
      </w:r>
      <w:r w:rsidRPr="00FD2FD9">
        <w:rPr>
          <w:rFonts w:ascii="Times New Roman" w:hAnsi="Times New Roman"/>
          <w:sz w:val="24"/>
          <w:szCs w:val="24"/>
        </w:rPr>
        <w:t xml:space="preserve"> компании</w:t>
      </w:r>
      <w:r>
        <w:rPr>
          <w:rFonts w:ascii="Times New Roman" w:hAnsi="Times New Roman"/>
          <w:sz w:val="24"/>
          <w:szCs w:val="24"/>
        </w:rPr>
        <w:t xml:space="preserve">, работающие в этой сфере, </w:t>
      </w:r>
      <w:r w:rsidRPr="00FD2FD9">
        <w:rPr>
          <w:rFonts w:ascii="Times New Roman" w:hAnsi="Times New Roman"/>
          <w:sz w:val="24"/>
          <w:szCs w:val="24"/>
        </w:rPr>
        <w:t>пытаются диверсифицировать свой бизнес</w:t>
      </w:r>
      <w:r>
        <w:rPr>
          <w:rFonts w:ascii="Times New Roman" w:hAnsi="Times New Roman"/>
          <w:sz w:val="24"/>
          <w:szCs w:val="24"/>
        </w:rPr>
        <w:t>, а м</w:t>
      </w:r>
      <w:r w:rsidRPr="00FD2FD9">
        <w:rPr>
          <w:rFonts w:ascii="Times New Roman" w:hAnsi="Times New Roman"/>
          <w:sz w:val="24"/>
          <w:szCs w:val="24"/>
        </w:rPr>
        <w:t>елкие</w:t>
      </w:r>
      <w:r>
        <w:rPr>
          <w:rFonts w:ascii="Times New Roman" w:hAnsi="Times New Roman"/>
          <w:sz w:val="24"/>
          <w:szCs w:val="24"/>
        </w:rPr>
        <w:t xml:space="preserve"> прекращают свой бизнес.</w:t>
      </w:r>
      <w:r w:rsidRPr="00FD2FD9">
        <w:rPr>
          <w:rFonts w:ascii="Times New Roman" w:hAnsi="Times New Roman"/>
          <w:sz w:val="24"/>
          <w:szCs w:val="24"/>
        </w:rPr>
        <w:t xml:space="preserve"> 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3 года, п</w:t>
      </w:r>
      <w:r w:rsidRPr="00FD2FD9">
        <w:rPr>
          <w:rFonts w:ascii="Times New Roman" w:hAnsi="Times New Roman"/>
          <w:sz w:val="24"/>
          <w:szCs w:val="24"/>
        </w:rPr>
        <w:t xml:space="preserve">о оценке экспертов, спрос на тюнинг </w:t>
      </w:r>
      <w:r>
        <w:rPr>
          <w:rFonts w:ascii="Times New Roman" w:hAnsi="Times New Roman"/>
          <w:sz w:val="24"/>
          <w:szCs w:val="24"/>
        </w:rPr>
        <w:t>падал ежегодно на 10–</w:t>
      </w:r>
      <w:r w:rsidRPr="00FD2FD9">
        <w:rPr>
          <w:rFonts w:ascii="Times New Roman" w:hAnsi="Times New Roman"/>
          <w:sz w:val="24"/>
          <w:szCs w:val="24"/>
        </w:rPr>
        <w:t>15%</w:t>
      </w:r>
      <w:r>
        <w:rPr>
          <w:rFonts w:ascii="Times New Roman" w:hAnsi="Times New Roman"/>
          <w:sz w:val="24"/>
          <w:szCs w:val="24"/>
        </w:rPr>
        <w:t>. Тем не менее</w:t>
      </w:r>
      <w:r w:rsidRPr="00FD2FD9">
        <w:rPr>
          <w:rFonts w:ascii="Times New Roman" w:hAnsi="Times New Roman"/>
          <w:sz w:val="24"/>
          <w:szCs w:val="24"/>
        </w:rPr>
        <w:t xml:space="preserve"> автомобильн</w:t>
      </w:r>
      <w:r>
        <w:rPr>
          <w:rFonts w:ascii="Times New Roman" w:hAnsi="Times New Roman"/>
          <w:sz w:val="24"/>
          <w:szCs w:val="24"/>
        </w:rPr>
        <w:t>ый</w:t>
      </w:r>
      <w:r w:rsidRPr="00FD2FD9">
        <w:rPr>
          <w:rFonts w:ascii="Times New Roman" w:hAnsi="Times New Roman"/>
          <w:sz w:val="24"/>
          <w:szCs w:val="24"/>
        </w:rPr>
        <w:t xml:space="preserve"> тюнинг</w:t>
      </w:r>
      <w:r>
        <w:rPr>
          <w:rFonts w:ascii="Times New Roman" w:hAnsi="Times New Roman"/>
          <w:sz w:val="24"/>
          <w:szCs w:val="24"/>
        </w:rPr>
        <w:t xml:space="preserve"> наверняка продолжит свое существование</w:t>
      </w:r>
      <w:r w:rsidRPr="00FD2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связано как с ростом парка новых автомашин, так и с активным</w:t>
      </w:r>
      <w:r w:rsidRPr="00FD2FD9">
        <w:rPr>
          <w:rFonts w:ascii="Times New Roman" w:hAnsi="Times New Roman"/>
          <w:sz w:val="24"/>
          <w:szCs w:val="24"/>
        </w:rPr>
        <w:t xml:space="preserve"> формирование</w:t>
      </w:r>
      <w:r>
        <w:rPr>
          <w:rFonts w:ascii="Times New Roman" w:hAnsi="Times New Roman"/>
          <w:sz w:val="24"/>
          <w:szCs w:val="24"/>
        </w:rPr>
        <w:t>м</w:t>
      </w:r>
      <w:r w:rsidRPr="00FD2FD9">
        <w:rPr>
          <w:rFonts w:ascii="Times New Roman" w:hAnsi="Times New Roman"/>
          <w:sz w:val="24"/>
          <w:szCs w:val="24"/>
        </w:rPr>
        <w:t xml:space="preserve"> вторичного автопарка</w:t>
      </w:r>
      <w:r>
        <w:rPr>
          <w:rFonts w:ascii="Times New Roman" w:hAnsi="Times New Roman"/>
          <w:sz w:val="24"/>
          <w:szCs w:val="24"/>
        </w:rPr>
        <w:t>, который</w:t>
      </w:r>
      <w:r w:rsidRPr="00FD2FD9">
        <w:rPr>
          <w:rFonts w:ascii="Times New Roman" w:hAnsi="Times New Roman"/>
          <w:sz w:val="24"/>
          <w:szCs w:val="24"/>
        </w:rPr>
        <w:t xml:space="preserve"> может дать новый толчок для развития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FD2FD9">
        <w:rPr>
          <w:rFonts w:ascii="Times New Roman" w:hAnsi="Times New Roman"/>
          <w:sz w:val="24"/>
          <w:szCs w:val="24"/>
        </w:rPr>
        <w:t xml:space="preserve">рынка. </w:t>
      </w:r>
      <w:r>
        <w:rPr>
          <w:rFonts w:ascii="Times New Roman" w:hAnsi="Times New Roman"/>
          <w:sz w:val="24"/>
          <w:szCs w:val="24"/>
        </w:rPr>
        <w:t>Нельзя списывать со счетов и то, что п</w:t>
      </w:r>
      <w:r w:rsidRPr="00FD2FD9">
        <w:rPr>
          <w:rFonts w:ascii="Times New Roman" w:hAnsi="Times New Roman"/>
          <w:sz w:val="24"/>
          <w:szCs w:val="24"/>
        </w:rPr>
        <w:t xml:space="preserve">ростые автолюбители тоже иногда с удовольствием балуются возможностями современной индустрии улучшения экстерьера машин. 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отношении </w:t>
      </w:r>
      <w:r w:rsidRPr="00FD2FD9">
        <w:rPr>
          <w:rFonts w:ascii="Times New Roman" w:hAnsi="Times New Roman"/>
          <w:sz w:val="24"/>
          <w:szCs w:val="24"/>
        </w:rPr>
        <w:t xml:space="preserve">«Московское Тюнинг Шоу» </w:t>
      </w:r>
      <w:r>
        <w:rPr>
          <w:rFonts w:ascii="Times New Roman" w:hAnsi="Times New Roman"/>
          <w:sz w:val="24"/>
          <w:szCs w:val="24"/>
        </w:rPr>
        <w:t>–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прекрасная возможность познакомиться с последними тенденциями в «украшательстве» автомобилей. В</w:t>
      </w:r>
      <w:r w:rsidRPr="00FD2FD9">
        <w:rPr>
          <w:rFonts w:ascii="Times New Roman" w:hAnsi="Times New Roman"/>
          <w:sz w:val="24"/>
          <w:szCs w:val="24"/>
        </w:rPr>
        <w:t xml:space="preserve">ыставка </w:t>
      </w:r>
      <w:r>
        <w:rPr>
          <w:rFonts w:ascii="Times New Roman" w:hAnsi="Times New Roman"/>
          <w:sz w:val="24"/>
          <w:szCs w:val="24"/>
        </w:rPr>
        <w:t xml:space="preserve">несет аромат </w:t>
      </w:r>
      <w:r w:rsidRPr="00FD2FD9">
        <w:rPr>
          <w:rFonts w:ascii="Times New Roman" w:hAnsi="Times New Roman"/>
          <w:sz w:val="24"/>
          <w:szCs w:val="24"/>
        </w:rPr>
        <w:t>жженой резины и</w:t>
      </w:r>
      <w:r>
        <w:rPr>
          <w:rFonts w:ascii="Times New Roman" w:hAnsi="Times New Roman"/>
          <w:sz w:val="24"/>
          <w:szCs w:val="24"/>
        </w:rPr>
        <w:t xml:space="preserve"> создает</w:t>
      </w:r>
      <w:r w:rsidRPr="00FD2FD9">
        <w:rPr>
          <w:rFonts w:ascii="Times New Roman" w:hAnsi="Times New Roman"/>
          <w:sz w:val="24"/>
          <w:szCs w:val="24"/>
        </w:rPr>
        <w:t xml:space="preserve"> звенящ</w:t>
      </w:r>
      <w:r>
        <w:rPr>
          <w:rFonts w:ascii="Times New Roman" w:hAnsi="Times New Roman"/>
          <w:sz w:val="24"/>
          <w:szCs w:val="24"/>
        </w:rPr>
        <w:t>ую</w:t>
      </w:r>
      <w:r w:rsidRPr="00FD2FD9">
        <w:rPr>
          <w:rFonts w:ascii="Times New Roman" w:hAnsi="Times New Roman"/>
          <w:sz w:val="24"/>
          <w:szCs w:val="24"/>
        </w:rPr>
        <w:t xml:space="preserve"> атмосфер</w:t>
      </w:r>
      <w:r>
        <w:rPr>
          <w:rFonts w:ascii="Times New Roman" w:hAnsi="Times New Roman"/>
          <w:sz w:val="24"/>
          <w:szCs w:val="24"/>
        </w:rPr>
        <w:t>у</w:t>
      </w:r>
      <w:r w:rsidRPr="00FD2FD9">
        <w:rPr>
          <w:rFonts w:ascii="Times New Roman" w:hAnsi="Times New Roman"/>
          <w:sz w:val="24"/>
          <w:szCs w:val="24"/>
        </w:rPr>
        <w:t xml:space="preserve"> бешеной скорости. Это словно другая реальность, где встре</w:t>
      </w:r>
      <w:r>
        <w:rPr>
          <w:rFonts w:ascii="Times New Roman" w:hAnsi="Times New Roman"/>
          <w:sz w:val="24"/>
          <w:szCs w:val="24"/>
        </w:rPr>
        <w:t>чаются</w:t>
      </w:r>
      <w:r w:rsidRPr="00FD2FD9">
        <w:rPr>
          <w:rFonts w:ascii="Times New Roman" w:hAnsi="Times New Roman"/>
          <w:sz w:val="24"/>
          <w:szCs w:val="24"/>
        </w:rPr>
        <w:t xml:space="preserve"> автомобили разных эпох, разных «весовых категорий», разного класса, разные по духу, но одинаково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FD9">
        <w:rPr>
          <w:rFonts w:ascii="Times New Roman" w:hAnsi="Times New Roman"/>
          <w:sz w:val="24"/>
          <w:szCs w:val="24"/>
        </w:rPr>
        <w:t xml:space="preserve">великолепные. 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Крупные компании-производители всемирно известных брендов, художники, аэрографы, знающие толк в автомобильной моде, собрались в «Крокус Экспо», чтобы пробудить стремление к собственной индивидуальности у каждого автовладельца. 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D2FD9">
        <w:rPr>
          <w:rFonts w:ascii="Times New Roman" w:hAnsi="Times New Roman"/>
          <w:sz w:val="24"/>
          <w:szCs w:val="24"/>
        </w:rPr>
        <w:t xml:space="preserve"> рамках выставки прошел XVI чемпионат России по автозвуку. Победителей чемпионата оценили по следующим дисциплинам: качество звука, мультимедиа, EMMA-Art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FE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European</w:t>
      </w:r>
      <w:r w:rsidRPr="005B7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Mobile</w:t>
      </w:r>
      <w:r w:rsidRPr="005B7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Media</w:t>
      </w:r>
      <w:r w:rsidRPr="005B7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Association</w:t>
      </w:r>
      <w:r w:rsidRPr="005B7FEB">
        <w:rPr>
          <w:rFonts w:ascii="Times New Roman" w:hAnsi="Times New Roman"/>
          <w:sz w:val="24"/>
          <w:szCs w:val="24"/>
        </w:rPr>
        <w:t>)</w:t>
      </w:r>
      <w:r w:rsidRPr="00FD2FD9">
        <w:rPr>
          <w:rFonts w:ascii="Times New Roman" w:hAnsi="Times New Roman"/>
          <w:sz w:val="24"/>
          <w:szCs w:val="24"/>
        </w:rPr>
        <w:t xml:space="preserve">, </w:t>
      </w:r>
      <w:r w:rsidRPr="00FD2FD9">
        <w:rPr>
          <w:rFonts w:ascii="Times New Roman" w:hAnsi="Times New Roman"/>
          <w:sz w:val="24"/>
          <w:szCs w:val="24"/>
          <w:lang w:val="en-US"/>
        </w:rPr>
        <w:t>EMMA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 w:rsidRPr="00FD2FD9">
        <w:rPr>
          <w:rFonts w:ascii="Times New Roman" w:hAnsi="Times New Roman"/>
          <w:sz w:val="24"/>
          <w:szCs w:val="24"/>
          <w:lang w:val="en-US"/>
        </w:rPr>
        <w:t>Racing</w:t>
      </w:r>
      <w:r w:rsidRPr="00FD2FD9">
        <w:rPr>
          <w:rFonts w:ascii="Times New Roman" w:hAnsi="Times New Roman"/>
          <w:sz w:val="24"/>
          <w:szCs w:val="24"/>
        </w:rPr>
        <w:t xml:space="preserve">, </w:t>
      </w:r>
      <w:r w:rsidRPr="00FD2FD9">
        <w:rPr>
          <w:rFonts w:ascii="Times New Roman" w:hAnsi="Times New Roman"/>
          <w:sz w:val="24"/>
          <w:szCs w:val="24"/>
          <w:lang w:val="en-US"/>
        </w:rPr>
        <w:t>EMMA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 w:rsidRPr="00FD2FD9">
        <w:rPr>
          <w:rFonts w:ascii="Times New Roman" w:hAnsi="Times New Roman"/>
          <w:sz w:val="24"/>
          <w:szCs w:val="24"/>
          <w:lang w:val="en-US"/>
        </w:rPr>
        <w:t>Tuning</w:t>
      </w:r>
      <w:r w:rsidRPr="00FD2FD9">
        <w:rPr>
          <w:rFonts w:ascii="Times New Roman" w:hAnsi="Times New Roman"/>
          <w:sz w:val="24"/>
          <w:szCs w:val="24"/>
        </w:rPr>
        <w:t xml:space="preserve"> и </w:t>
      </w:r>
      <w:r w:rsidRPr="00FD2FD9">
        <w:rPr>
          <w:rFonts w:ascii="Times New Roman" w:hAnsi="Times New Roman"/>
          <w:sz w:val="24"/>
          <w:szCs w:val="24"/>
          <w:lang w:val="en-US"/>
        </w:rPr>
        <w:t>EMMA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 w:rsidRPr="00FD2FD9">
        <w:rPr>
          <w:rFonts w:ascii="Times New Roman" w:hAnsi="Times New Roman"/>
          <w:sz w:val="24"/>
          <w:szCs w:val="24"/>
          <w:lang w:val="en-US"/>
        </w:rPr>
        <w:t>Retro</w:t>
      </w:r>
      <w:r w:rsidRPr="00FD2F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FD2FD9">
        <w:rPr>
          <w:rFonts w:ascii="Times New Roman" w:hAnsi="Times New Roman"/>
          <w:sz w:val="24"/>
          <w:szCs w:val="24"/>
        </w:rPr>
        <w:t xml:space="preserve">а стенде Autosecurity </w:t>
      </w:r>
      <w:r>
        <w:rPr>
          <w:rFonts w:ascii="Times New Roman" w:hAnsi="Times New Roman"/>
          <w:sz w:val="24"/>
          <w:szCs w:val="24"/>
        </w:rPr>
        <w:t xml:space="preserve">состоялся </w:t>
      </w:r>
      <w:r w:rsidRPr="00FD2FD9">
        <w:rPr>
          <w:rFonts w:ascii="Times New Roman" w:hAnsi="Times New Roman"/>
          <w:sz w:val="24"/>
          <w:szCs w:val="24"/>
        </w:rPr>
        <w:t>конкурс «Мисс Тюнинг Шоу</w:t>
      </w:r>
      <w:r>
        <w:rPr>
          <w:rFonts w:ascii="Times New Roman" w:hAnsi="Times New Roman"/>
          <w:sz w:val="24"/>
          <w:szCs w:val="24"/>
        </w:rPr>
        <w:t>–</w:t>
      </w:r>
      <w:r w:rsidRPr="00FD2FD9">
        <w:rPr>
          <w:rFonts w:ascii="Times New Roman" w:hAnsi="Times New Roman"/>
          <w:sz w:val="24"/>
          <w:szCs w:val="24"/>
        </w:rPr>
        <w:t xml:space="preserve">2013». </w:t>
      </w:r>
    </w:p>
    <w:p w:rsidR="00ED6CE8" w:rsidRDefault="00ED6CE8" w:rsidP="005B7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выставке </w:t>
      </w:r>
      <w:r w:rsidRPr="00FD2FD9">
        <w:rPr>
          <w:rFonts w:ascii="Times New Roman" w:hAnsi="Times New Roman"/>
          <w:sz w:val="24"/>
          <w:szCs w:val="24"/>
        </w:rPr>
        <w:t>можно было найти всевозможные аксессуары для водителей, полюбоваться невероятны</w:t>
      </w:r>
      <w:r>
        <w:rPr>
          <w:rFonts w:ascii="Times New Roman" w:hAnsi="Times New Roman"/>
          <w:sz w:val="24"/>
          <w:szCs w:val="24"/>
        </w:rPr>
        <w:t>ми</w:t>
      </w:r>
      <w:r w:rsidRPr="00FD2FD9">
        <w:rPr>
          <w:rFonts w:ascii="Times New Roman" w:hAnsi="Times New Roman"/>
          <w:sz w:val="24"/>
          <w:szCs w:val="24"/>
        </w:rPr>
        <w:t xml:space="preserve"> салонами иномарок, прокатиться на картингах, сделать прекрасные фотографии и зарядиться драйвовым настроением. МВЦ </w:t>
      </w:r>
      <w:r>
        <w:rPr>
          <w:rFonts w:ascii="Times New Roman" w:hAnsi="Times New Roman"/>
          <w:sz w:val="24"/>
          <w:szCs w:val="24"/>
        </w:rPr>
        <w:t>«</w:t>
      </w:r>
      <w:r w:rsidRPr="00FD2FD9">
        <w:rPr>
          <w:rFonts w:ascii="Times New Roman" w:hAnsi="Times New Roman"/>
          <w:sz w:val="24"/>
          <w:szCs w:val="24"/>
        </w:rPr>
        <w:t>Крокус Экспо</w:t>
      </w:r>
      <w:r>
        <w:rPr>
          <w:rFonts w:ascii="Times New Roman" w:hAnsi="Times New Roman"/>
          <w:sz w:val="24"/>
          <w:szCs w:val="24"/>
        </w:rPr>
        <w:t>»</w:t>
      </w:r>
      <w:r w:rsidRPr="00FD2FD9">
        <w:rPr>
          <w:rFonts w:ascii="Times New Roman" w:hAnsi="Times New Roman"/>
          <w:sz w:val="24"/>
          <w:szCs w:val="24"/>
        </w:rPr>
        <w:t xml:space="preserve">, как всегда, </w:t>
      </w:r>
      <w:r>
        <w:rPr>
          <w:rFonts w:ascii="Times New Roman" w:hAnsi="Times New Roman"/>
          <w:sz w:val="24"/>
          <w:szCs w:val="24"/>
        </w:rPr>
        <w:t xml:space="preserve">подготовил мероприятие на </w:t>
      </w:r>
      <w:r w:rsidRPr="00FD2FD9">
        <w:rPr>
          <w:rFonts w:ascii="Times New Roman" w:hAnsi="Times New Roman"/>
          <w:sz w:val="24"/>
          <w:szCs w:val="24"/>
        </w:rPr>
        <w:t>высочайшем уровне.</w:t>
      </w:r>
    </w:p>
    <w:p w:rsidR="00ED6CE8" w:rsidRPr="00FD2FD9" w:rsidRDefault="00ED6CE8" w:rsidP="005B7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FD2FD9">
        <w:rPr>
          <w:rFonts w:ascii="Times New Roman" w:hAnsi="Times New Roman"/>
          <w:sz w:val="24"/>
          <w:szCs w:val="24"/>
        </w:rPr>
        <w:t xml:space="preserve">то не единственная выставка автомобильной тематики, которую </w:t>
      </w:r>
      <w:r>
        <w:rPr>
          <w:rFonts w:ascii="Times New Roman" w:hAnsi="Times New Roman"/>
          <w:sz w:val="24"/>
          <w:szCs w:val="24"/>
        </w:rPr>
        <w:t>проводит</w:t>
      </w:r>
      <w:r w:rsidRPr="00FD2FD9">
        <w:rPr>
          <w:rFonts w:ascii="Times New Roman" w:hAnsi="Times New Roman"/>
          <w:sz w:val="24"/>
          <w:szCs w:val="24"/>
        </w:rPr>
        <w:t xml:space="preserve"> организатор. </w:t>
      </w:r>
      <w:r>
        <w:rPr>
          <w:rFonts w:ascii="Times New Roman" w:hAnsi="Times New Roman"/>
          <w:sz w:val="24"/>
          <w:szCs w:val="24"/>
        </w:rPr>
        <w:t>С</w:t>
      </w:r>
      <w:r w:rsidRPr="00FD2FD9">
        <w:rPr>
          <w:rFonts w:ascii="Times New Roman" w:hAnsi="Times New Roman"/>
          <w:sz w:val="24"/>
          <w:szCs w:val="24"/>
        </w:rPr>
        <w:t xml:space="preserve"> 28 августа по 31 августа </w:t>
      </w:r>
      <w:r>
        <w:rPr>
          <w:rFonts w:ascii="Times New Roman" w:hAnsi="Times New Roman"/>
          <w:sz w:val="24"/>
          <w:szCs w:val="24"/>
        </w:rPr>
        <w:t>состоится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другое</w:t>
      </w:r>
      <w:r w:rsidRPr="00FD2FD9">
        <w:rPr>
          <w:rFonts w:ascii="Times New Roman" w:hAnsi="Times New Roman"/>
          <w:sz w:val="24"/>
          <w:szCs w:val="24"/>
        </w:rPr>
        <w:t>, не менее грандиозн</w:t>
      </w:r>
      <w:r>
        <w:rPr>
          <w:rFonts w:ascii="Times New Roman" w:hAnsi="Times New Roman"/>
          <w:sz w:val="24"/>
          <w:szCs w:val="24"/>
        </w:rPr>
        <w:t>ое событие</w:t>
      </w:r>
      <w:r w:rsidRPr="00FD2FD9">
        <w:rPr>
          <w:rFonts w:ascii="Times New Roman" w:hAnsi="Times New Roman"/>
          <w:sz w:val="24"/>
          <w:szCs w:val="24"/>
        </w:rPr>
        <w:t xml:space="preserve"> в автомобильной индустрии, имя которо</w:t>
      </w:r>
      <w:r>
        <w:rPr>
          <w:rFonts w:ascii="Times New Roman" w:hAnsi="Times New Roman"/>
          <w:sz w:val="24"/>
          <w:szCs w:val="24"/>
        </w:rPr>
        <w:t>му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D2FD9">
        <w:rPr>
          <w:rFonts w:ascii="Times New Roman" w:hAnsi="Times New Roman"/>
          <w:sz w:val="24"/>
          <w:szCs w:val="24"/>
        </w:rPr>
        <w:t>Интеравто</w:t>
      </w:r>
      <w:r>
        <w:rPr>
          <w:rFonts w:ascii="Times New Roman" w:hAnsi="Times New Roman"/>
          <w:sz w:val="24"/>
          <w:szCs w:val="24"/>
        </w:rPr>
        <w:t>»</w:t>
      </w:r>
      <w:r w:rsidRPr="00FD2FD9">
        <w:rPr>
          <w:rFonts w:ascii="Times New Roman" w:hAnsi="Times New Roman"/>
          <w:sz w:val="24"/>
          <w:szCs w:val="24"/>
        </w:rPr>
        <w:t>.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r w:rsidRPr="00FD2FD9">
        <w:rPr>
          <w:rFonts w:ascii="Times New Roman" w:hAnsi="Times New Roman"/>
          <w:sz w:val="24"/>
          <w:szCs w:val="24"/>
        </w:rPr>
        <w:t>крупнейш</w:t>
      </w:r>
      <w:r>
        <w:rPr>
          <w:rFonts w:ascii="Times New Roman" w:hAnsi="Times New Roman"/>
          <w:sz w:val="24"/>
          <w:szCs w:val="24"/>
        </w:rPr>
        <w:t>ая</w:t>
      </w:r>
      <w:r w:rsidRPr="00FD2FD9">
        <w:rPr>
          <w:rFonts w:ascii="Times New Roman" w:hAnsi="Times New Roman"/>
          <w:sz w:val="24"/>
          <w:szCs w:val="24"/>
        </w:rPr>
        <w:t xml:space="preserve"> в России автомобильн</w:t>
      </w:r>
      <w:r>
        <w:rPr>
          <w:rFonts w:ascii="Times New Roman" w:hAnsi="Times New Roman"/>
          <w:sz w:val="24"/>
          <w:szCs w:val="24"/>
        </w:rPr>
        <w:t>ая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экспозиция, которая </w:t>
      </w:r>
      <w:r w:rsidRPr="00FD2FD9">
        <w:rPr>
          <w:rFonts w:ascii="Times New Roman" w:hAnsi="Times New Roman"/>
          <w:sz w:val="24"/>
          <w:szCs w:val="24"/>
        </w:rPr>
        <w:t xml:space="preserve">будет проходить уже в </w:t>
      </w:r>
      <w:r>
        <w:rPr>
          <w:rFonts w:ascii="Times New Roman" w:hAnsi="Times New Roman"/>
          <w:sz w:val="24"/>
          <w:szCs w:val="24"/>
        </w:rPr>
        <w:t>9-</w:t>
      </w:r>
      <w:r w:rsidRPr="00FD2FD9">
        <w:rPr>
          <w:rFonts w:ascii="Times New Roman" w:hAnsi="Times New Roman"/>
          <w:sz w:val="24"/>
          <w:szCs w:val="24"/>
        </w:rPr>
        <w:t>й раз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FD9">
        <w:rPr>
          <w:rFonts w:ascii="Times New Roman" w:hAnsi="Times New Roman"/>
          <w:sz w:val="24"/>
          <w:szCs w:val="24"/>
        </w:rPr>
        <w:t>специализирующ</w:t>
      </w:r>
      <w:r>
        <w:rPr>
          <w:rFonts w:ascii="Times New Roman" w:hAnsi="Times New Roman"/>
          <w:sz w:val="24"/>
          <w:szCs w:val="24"/>
        </w:rPr>
        <w:t>аяся</w:t>
      </w:r>
      <w:r w:rsidRPr="00FD2FD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демонстрации всего</w:t>
      </w:r>
      <w:r w:rsidRPr="00FD2FD9">
        <w:rPr>
          <w:rFonts w:ascii="Times New Roman" w:hAnsi="Times New Roman"/>
          <w:sz w:val="24"/>
          <w:szCs w:val="24"/>
        </w:rPr>
        <w:t>, что сопутствует и о</w:t>
      </w:r>
      <w:r>
        <w:rPr>
          <w:rFonts w:ascii="Times New Roman" w:hAnsi="Times New Roman"/>
          <w:sz w:val="24"/>
          <w:szCs w:val="24"/>
        </w:rPr>
        <w:t>кружает жизнь наших автомобилей, –</w:t>
      </w:r>
      <w:r w:rsidRPr="00FD2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запчастей и комплектующих, инструмента и</w:t>
      </w:r>
      <w:r w:rsidRPr="00FD2FD9">
        <w:rPr>
          <w:rFonts w:ascii="Times New Roman" w:hAnsi="Times New Roman"/>
          <w:sz w:val="24"/>
          <w:szCs w:val="24"/>
        </w:rPr>
        <w:t xml:space="preserve"> компонентов</w:t>
      </w:r>
      <w:r>
        <w:rPr>
          <w:rFonts w:ascii="Times New Roman" w:hAnsi="Times New Roman"/>
          <w:sz w:val="24"/>
          <w:szCs w:val="24"/>
        </w:rPr>
        <w:t>, автохимии и</w:t>
      </w:r>
      <w:r w:rsidRPr="00FD2FD9">
        <w:rPr>
          <w:rFonts w:ascii="Times New Roman" w:hAnsi="Times New Roman"/>
          <w:sz w:val="24"/>
          <w:szCs w:val="24"/>
        </w:rPr>
        <w:t xml:space="preserve"> автозвука, тюнинга и аксессуаров</w:t>
      </w:r>
      <w:r>
        <w:rPr>
          <w:rFonts w:ascii="Times New Roman" w:hAnsi="Times New Roman"/>
          <w:sz w:val="24"/>
          <w:szCs w:val="24"/>
        </w:rPr>
        <w:t>, а также гаражного оборудования</w:t>
      </w:r>
      <w:r w:rsidRPr="00FD2FD9">
        <w:rPr>
          <w:rFonts w:ascii="Times New Roman" w:hAnsi="Times New Roman"/>
          <w:sz w:val="24"/>
          <w:szCs w:val="24"/>
        </w:rPr>
        <w:t xml:space="preserve">. 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Основные задачи организаторов «Интеравто» – привлечение интеллектуального и инновационного потенциала в отрасль, а также поиск решений актуальных проблем в сфере российского рынка запчастей и комплектующих. 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Экспозиция </w:t>
      </w:r>
      <w:r>
        <w:rPr>
          <w:rFonts w:ascii="Times New Roman" w:hAnsi="Times New Roman"/>
          <w:sz w:val="24"/>
          <w:szCs w:val="24"/>
        </w:rPr>
        <w:t>«</w:t>
      </w:r>
      <w:r w:rsidRPr="00FD2FD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нтеравто»</w:t>
      </w:r>
      <w:r w:rsidRPr="00FD2FD9">
        <w:rPr>
          <w:rFonts w:ascii="Times New Roman" w:hAnsi="Times New Roman"/>
          <w:sz w:val="24"/>
          <w:szCs w:val="24"/>
        </w:rPr>
        <w:t xml:space="preserve"> традиционно формируется по направлениям специализации фирм-экспонентов. Главные из разделов: автоэлектроника, системы безопасности, автохимия, лаки-краски, масла, гаражное сервисное оборудование, автошины, автомоб</w:t>
      </w:r>
      <w:r>
        <w:rPr>
          <w:rFonts w:ascii="Times New Roman" w:hAnsi="Times New Roman"/>
          <w:sz w:val="24"/>
          <w:szCs w:val="24"/>
        </w:rPr>
        <w:t>ильные диски, авто</w:t>
      </w:r>
      <w:r w:rsidRPr="00FD2FD9">
        <w:rPr>
          <w:rFonts w:ascii="Times New Roman" w:hAnsi="Times New Roman"/>
          <w:sz w:val="24"/>
          <w:szCs w:val="24"/>
        </w:rPr>
        <w:t xml:space="preserve">компоненты и запчасти. 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FD2FD9"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FD2FD9">
        <w:rPr>
          <w:rFonts w:ascii="Times New Roman" w:hAnsi="Times New Roman"/>
          <w:sz w:val="24"/>
          <w:szCs w:val="24"/>
        </w:rPr>
        <w:t xml:space="preserve"> свои стенды представят более 480 экспонентов из 12 стран мира (в том числе из Германии, Италии, Кор</w:t>
      </w:r>
      <w:r>
        <w:rPr>
          <w:rFonts w:ascii="Times New Roman" w:hAnsi="Times New Roman"/>
          <w:sz w:val="24"/>
          <w:szCs w:val="24"/>
        </w:rPr>
        <w:t>еи, Китая, Польши, Венгрии, США</w:t>
      </w:r>
      <w:r w:rsidRPr="00FD2FD9">
        <w:rPr>
          <w:rFonts w:ascii="Times New Roman" w:hAnsi="Times New Roman"/>
          <w:sz w:val="24"/>
          <w:szCs w:val="24"/>
        </w:rPr>
        <w:t xml:space="preserve">). В дни работы выставки пройдет целый ряд конференций и </w:t>
      </w:r>
      <w:r>
        <w:rPr>
          <w:rFonts w:ascii="Times New Roman" w:hAnsi="Times New Roman"/>
          <w:sz w:val="24"/>
          <w:szCs w:val="24"/>
        </w:rPr>
        <w:t>«</w:t>
      </w:r>
      <w:r w:rsidRPr="00FD2FD9">
        <w:rPr>
          <w:rFonts w:ascii="Times New Roman" w:hAnsi="Times New Roman"/>
          <w:sz w:val="24"/>
          <w:szCs w:val="24"/>
        </w:rPr>
        <w:t>круглых столов</w:t>
      </w:r>
      <w:r>
        <w:rPr>
          <w:rFonts w:ascii="Times New Roman" w:hAnsi="Times New Roman"/>
          <w:sz w:val="24"/>
          <w:szCs w:val="24"/>
        </w:rPr>
        <w:t>»</w:t>
      </w:r>
      <w:r w:rsidRPr="00FD2F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состоится</w:t>
      </w:r>
      <w:r w:rsidRPr="00FD2FD9">
        <w:rPr>
          <w:rFonts w:ascii="Times New Roman" w:hAnsi="Times New Roman"/>
          <w:sz w:val="24"/>
          <w:szCs w:val="24"/>
        </w:rPr>
        <w:t xml:space="preserve"> ежегодная торжественная церемония вручения премии «Автокомпонент года–2013»</w:t>
      </w:r>
      <w:r>
        <w:rPr>
          <w:rFonts w:ascii="Times New Roman" w:hAnsi="Times New Roman"/>
          <w:sz w:val="24"/>
          <w:szCs w:val="24"/>
        </w:rPr>
        <w:t>, а также</w:t>
      </w:r>
      <w:r w:rsidRPr="00FD2FD9">
        <w:rPr>
          <w:rFonts w:ascii="Times New Roman" w:hAnsi="Times New Roman"/>
          <w:sz w:val="24"/>
          <w:szCs w:val="24"/>
        </w:rPr>
        <w:t xml:space="preserve"> международн</w:t>
      </w:r>
      <w:r>
        <w:rPr>
          <w:rFonts w:ascii="Times New Roman" w:hAnsi="Times New Roman"/>
          <w:sz w:val="24"/>
          <w:szCs w:val="24"/>
        </w:rPr>
        <w:t>ой</w:t>
      </w:r>
      <w:r w:rsidRPr="00FD2FD9">
        <w:rPr>
          <w:rFonts w:ascii="Times New Roman" w:hAnsi="Times New Roman"/>
          <w:sz w:val="24"/>
          <w:szCs w:val="24"/>
        </w:rPr>
        <w:t xml:space="preserve"> независим</w:t>
      </w:r>
      <w:r>
        <w:rPr>
          <w:rFonts w:ascii="Times New Roman" w:hAnsi="Times New Roman"/>
          <w:sz w:val="24"/>
          <w:szCs w:val="24"/>
        </w:rPr>
        <w:t>ой</w:t>
      </w:r>
      <w:r w:rsidRPr="00FD2FD9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FD2FD9">
        <w:rPr>
          <w:rFonts w:ascii="Times New Roman" w:hAnsi="Times New Roman"/>
          <w:sz w:val="24"/>
          <w:szCs w:val="24"/>
        </w:rPr>
        <w:t xml:space="preserve"> наград</w:t>
      </w:r>
      <w:r>
        <w:rPr>
          <w:rFonts w:ascii="Times New Roman" w:hAnsi="Times New Roman"/>
          <w:sz w:val="24"/>
          <w:szCs w:val="24"/>
        </w:rPr>
        <w:t>ы</w:t>
      </w:r>
      <w:r w:rsidRPr="00FD2FD9">
        <w:rPr>
          <w:rFonts w:ascii="Times New Roman" w:hAnsi="Times New Roman"/>
          <w:sz w:val="24"/>
          <w:szCs w:val="24"/>
        </w:rPr>
        <w:t xml:space="preserve"> на рынке поставок и брендов автосервисного оборудования в РФ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FD9">
        <w:rPr>
          <w:rFonts w:ascii="Times New Roman" w:hAnsi="Times New Roman"/>
          <w:sz w:val="24"/>
          <w:szCs w:val="24"/>
        </w:rPr>
        <w:t>«Золотой К</w:t>
      </w:r>
      <w:r>
        <w:rPr>
          <w:rFonts w:ascii="Times New Roman" w:hAnsi="Times New Roman"/>
          <w:sz w:val="24"/>
          <w:szCs w:val="24"/>
        </w:rPr>
        <w:t>люч</w:t>
      </w:r>
      <w:r w:rsidRPr="00FD2FD9">
        <w:rPr>
          <w:rFonts w:ascii="Times New Roman" w:hAnsi="Times New Roman"/>
          <w:sz w:val="24"/>
          <w:szCs w:val="24"/>
        </w:rPr>
        <w:t xml:space="preserve">». 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 «Крокус Экспо» таких масштабных и ярких проектов, как «Интеравто» и «Тюнинг Шоу»  весьма важно в настоящее время, когда</w:t>
      </w:r>
      <w:r w:rsidRPr="00FD2FD9">
        <w:rPr>
          <w:rFonts w:ascii="Times New Roman" w:hAnsi="Times New Roman"/>
          <w:sz w:val="24"/>
          <w:szCs w:val="24"/>
        </w:rPr>
        <w:t xml:space="preserve"> отрасль </w:t>
      </w:r>
      <w:r>
        <w:rPr>
          <w:rFonts w:ascii="Times New Roman" w:hAnsi="Times New Roman"/>
          <w:sz w:val="24"/>
          <w:szCs w:val="24"/>
        </w:rPr>
        <w:t>впервые начала проявлять признаки спада. С</w:t>
      </w:r>
      <w:r w:rsidRPr="00FD2FD9">
        <w:rPr>
          <w:rFonts w:ascii="Times New Roman" w:hAnsi="Times New Roman"/>
          <w:sz w:val="24"/>
          <w:szCs w:val="24"/>
        </w:rPr>
        <w:t>татистика показывает, что за первые пять месяцев года 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FD9">
        <w:rPr>
          <w:rFonts w:ascii="Times New Roman" w:hAnsi="Times New Roman"/>
          <w:sz w:val="24"/>
          <w:szCs w:val="24"/>
        </w:rPr>
        <w:t>продаж</w:t>
      </w:r>
      <w:r>
        <w:rPr>
          <w:rFonts w:ascii="Times New Roman" w:hAnsi="Times New Roman"/>
          <w:sz w:val="24"/>
          <w:szCs w:val="24"/>
        </w:rPr>
        <w:t>и</w:t>
      </w:r>
      <w:r w:rsidRPr="00FD2FD9">
        <w:rPr>
          <w:rFonts w:ascii="Times New Roman" w:hAnsi="Times New Roman"/>
          <w:sz w:val="24"/>
          <w:szCs w:val="24"/>
        </w:rPr>
        <w:t xml:space="preserve"> новых автомобилей</w:t>
      </w:r>
      <w:r>
        <w:rPr>
          <w:rFonts w:ascii="Times New Roman" w:hAnsi="Times New Roman"/>
          <w:sz w:val="24"/>
          <w:szCs w:val="24"/>
        </w:rPr>
        <w:t xml:space="preserve"> в годовом исчислении составили</w:t>
      </w:r>
      <w:r w:rsidRPr="00FD2FD9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%</w:t>
      </w:r>
      <w:r w:rsidRPr="00FD2F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Отчасти это связано с </w:t>
      </w:r>
      <w:r w:rsidRPr="00FD2FD9">
        <w:rPr>
          <w:rFonts w:ascii="Times New Roman" w:hAnsi="Times New Roman"/>
          <w:sz w:val="24"/>
          <w:szCs w:val="24"/>
        </w:rPr>
        <w:t>постепенн</w:t>
      </w:r>
      <w:r>
        <w:rPr>
          <w:rFonts w:ascii="Times New Roman" w:hAnsi="Times New Roman"/>
          <w:sz w:val="24"/>
          <w:szCs w:val="24"/>
        </w:rPr>
        <w:t>ым</w:t>
      </w:r>
      <w:r w:rsidRPr="00FD2FD9">
        <w:rPr>
          <w:rFonts w:ascii="Times New Roman" w:hAnsi="Times New Roman"/>
          <w:sz w:val="24"/>
          <w:szCs w:val="24"/>
        </w:rPr>
        <w:t xml:space="preserve"> насыщение</w:t>
      </w:r>
      <w:r>
        <w:rPr>
          <w:rFonts w:ascii="Times New Roman" w:hAnsi="Times New Roman"/>
          <w:sz w:val="24"/>
          <w:szCs w:val="24"/>
        </w:rPr>
        <w:t>м</w:t>
      </w:r>
      <w:r w:rsidRPr="00FD2FD9">
        <w:rPr>
          <w:rFonts w:ascii="Times New Roman" w:hAnsi="Times New Roman"/>
          <w:sz w:val="24"/>
          <w:szCs w:val="24"/>
        </w:rPr>
        <w:t xml:space="preserve"> рынка в России, когда большинство людей, желавших приобрести новый автомобиль, уже сделал</w:t>
      </w:r>
      <w:r>
        <w:rPr>
          <w:rFonts w:ascii="Times New Roman" w:hAnsi="Times New Roman"/>
          <w:sz w:val="24"/>
          <w:szCs w:val="24"/>
        </w:rPr>
        <w:t>и</w:t>
      </w:r>
      <w:r w:rsidRPr="00FD2FD9">
        <w:rPr>
          <w:rFonts w:ascii="Times New Roman" w:hAnsi="Times New Roman"/>
          <w:sz w:val="24"/>
          <w:szCs w:val="24"/>
        </w:rPr>
        <w:t xml:space="preserve"> это. </w:t>
      </w:r>
      <w:r>
        <w:rPr>
          <w:rFonts w:ascii="Times New Roman" w:hAnsi="Times New Roman"/>
          <w:sz w:val="24"/>
          <w:szCs w:val="24"/>
        </w:rPr>
        <w:t xml:space="preserve">Еще одним фактором стал постепенный разгон инфляции на фоне отстающего от нее роста </w:t>
      </w:r>
      <w:r w:rsidRPr="00FD2FD9">
        <w:rPr>
          <w:rFonts w:ascii="Times New Roman" w:hAnsi="Times New Roman"/>
          <w:sz w:val="24"/>
          <w:szCs w:val="24"/>
        </w:rPr>
        <w:t xml:space="preserve">зарплаты. </w:t>
      </w:r>
      <w:r>
        <w:rPr>
          <w:rFonts w:ascii="Times New Roman" w:hAnsi="Times New Roman"/>
          <w:sz w:val="24"/>
          <w:szCs w:val="24"/>
        </w:rPr>
        <w:t xml:space="preserve">В связи с общим спадом в экономике </w:t>
      </w:r>
      <w:r w:rsidRPr="00FD2FD9">
        <w:rPr>
          <w:rFonts w:ascii="Times New Roman" w:hAnsi="Times New Roman"/>
          <w:sz w:val="24"/>
          <w:szCs w:val="24"/>
        </w:rPr>
        <w:t xml:space="preserve"> люди при выборе автомобиля отдают предпочтение подержанным </w:t>
      </w:r>
      <w:r>
        <w:rPr>
          <w:rFonts w:ascii="Times New Roman" w:hAnsi="Times New Roman"/>
          <w:sz w:val="24"/>
          <w:szCs w:val="24"/>
        </w:rPr>
        <w:t xml:space="preserve">машинам, которые стоят значительно дешевле. </w:t>
      </w:r>
      <w:r w:rsidRPr="00FD2FD9">
        <w:rPr>
          <w:rFonts w:ascii="Times New Roman" w:hAnsi="Times New Roman"/>
          <w:sz w:val="24"/>
          <w:szCs w:val="24"/>
        </w:rPr>
        <w:t xml:space="preserve"> </w:t>
      </w:r>
    </w:p>
    <w:p w:rsidR="00ED6CE8" w:rsidRPr="00FD2FD9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1198">
        <w:rPr>
          <w:rFonts w:ascii="Times New Roman" w:hAnsi="Times New Roman"/>
          <w:b/>
          <w:sz w:val="24"/>
          <w:szCs w:val="24"/>
        </w:rPr>
        <w:t>Ирина КОНДРАШОВА</w:t>
      </w:r>
    </w:p>
    <w:p w:rsidR="00ED6CE8" w:rsidRPr="0088119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6CE8" w:rsidRDefault="00ED6CE8" w:rsidP="0088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КРАСНЫМ</w:t>
      </w:r>
    </w:p>
    <w:p w:rsidR="00ED6CE8" w:rsidRDefault="00ED6CE8" w:rsidP="0088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Pr="00FD2FD9" w:rsidRDefault="00ED6CE8" w:rsidP="0088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 xml:space="preserve">За 5 лет «Московское Тюнинг Шоу» стало ведущей выставкой для всех специалистов сферы усовершенствования автомобилей и мотоциклов. Мероприятие из года в год имеет оглушительный успех у поклонников тюнинга и представителей прессы. </w:t>
      </w:r>
    </w:p>
    <w:p w:rsidR="00ED6CE8" w:rsidRDefault="00ED6CE8" w:rsidP="0088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Pr="00FD2FD9" w:rsidRDefault="00ED6CE8" w:rsidP="0088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FD9">
        <w:rPr>
          <w:rFonts w:ascii="Times New Roman" w:hAnsi="Times New Roman"/>
          <w:sz w:val="24"/>
          <w:szCs w:val="24"/>
        </w:rPr>
        <w:t>Крупнейшая в России специализированная выставка</w:t>
      </w:r>
      <w:r>
        <w:rPr>
          <w:rFonts w:ascii="Times New Roman" w:hAnsi="Times New Roman"/>
          <w:sz w:val="24"/>
          <w:szCs w:val="24"/>
        </w:rPr>
        <w:t xml:space="preserve"> «Интеравто» займет </w:t>
      </w:r>
      <w:r w:rsidRPr="00FD2FD9">
        <w:rPr>
          <w:rFonts w:ascii="Times New Roman" w:hAnsi="Times New Roman"/>
          <w:sz w:val="24"/>
          <w:szCs w:val="24"/>
        </w:rPr>
        <w:t xml:space="preserve"> площадь более 45 </w:t>
      </w:r>
      <w:r>
        <w:rPr>
          <w:rFonts w:ascii="Times New Roman" w:hAnsi="Times New Roman"/>
          <w:sz w:val="24"/>
          <w:szCs w:val="24"/>
        </w:rPr>
        <w:t>тыс.</w:t>
      </w:r>
      <w:r w:rsidRPr="00FD2FD9">
        <w:rPr>
          <w:rFonts w:ascii="Times New Roman" w:hAnsi="Times New Roman"/>
          <w:sz w:val="24"/>
          <w:szCs w:val="24"/>
        </w:rPr>
        <w:t xml:space="preserve"> кв. м, займет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D2FD9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м</w:t>
      </w:r>
      <w:r w:rsidRPr="00FD2FD9">
        <w:rPr>
          <w:rFonts w:ascii="Times New Roman" w:hAnsi="Times New Roman"/>
          <w:sz w:val="24"/>
          <w:szCs w:val="24"/>
        </w:rPr>
        <w:t xml:space="preserve"> и 2-</w:t>
      </w:r>
      <w:r>
        <w:rPr>
          <w:rFonts w:ascii="Times New Roman" w:hAnsi="Times New Roman"/>
          <w:sz w:val="24"/>
          <w:szCs w:val="24"/>
        </w:rPr>
        <w:t>м</w:t>
      </w:r>
      <w:r w:rsidRPr="00FD2FD9">
        <w:rPr>
          <w:rFonts w:ascii="Times New Roman" w:hAnsi="Times New Roman"/>
          <w:sz w:val="24"/>
          <w:szCs w:val="24"/>
        </w:rPr>
        <w:t xml:space="preserve"> павильон</w:t>
      </w:r>
      <w:r>
        <w:rPr>
          <w:rFonts w:ascii="Times New Roman" w:hAnsi="Times New Roman"/>
          <w:sz w:val="24"/>
          <w:szCs w:val="24"/>
        </w:rPr>
        <w:t>ах</w:t>
      </w:r>
      <w:r w:rsidRPr="00FD2FD9">
        <w:rPr>
          <w:rFonts w:ascii="Times New Roman" w:hAnsi="Times New Roman"/>
          <w:sz w:val="24"/>
          <w:szCs w:val="24"/>
        </w:rPr>
        <w:t xml:space="preserve"> МВЦ «Крокус Экспо» и несколько открытых площадок. 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Default="00ED6CE8" w:rsidP="001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Default="00ED6CE8" w:rsidP="001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ВЫНОСЫ</w:t>
      </w:r>
    </w:p>
    <w:p w:rsidR="00ED6CE8" w:rsidRDefault="00ED6CE8" w:rsidP="001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Pr="00FD2FD9" w:rsidRDefault="00ED6CE8" w:rsidP="001A1A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Пятая</w:t>
      </w:r>
      <w:r w:rsidRPr="00FD2FD9">
        <w:rPr>
          <w:rFonts w:ascii="Times New Roman" w:hAnsi="Times New Roman"/>
          <w:sz w:val="24"/>
          <w:szCs w:val="24"/>
        </w:rPr>
        <w:t xml:space="preserve"> международная выставка «Московское Тюнинг Шоу</w:t>
      </w:r>
      <w:r>
        <w:rPr>
          <w:rFonts w:ascii="Times New Roman" w:hAnsi="Times New Roman"/>
          <w:sz w:val="24"/>
          <w:szCs w:val="24"/>
        </w:rPr>
        <w:t>–</w:t>
      </w:r>
      <w:r w:rsidRPr="00FD2FD9">
        <w:rPr>
          <w:rFonts w:ascii="Times New Roman" w:hAnsi="Times New Roman"/>
          <w:sz w:val="24"/>
          <w:szCs w:val="24"/>
        </w:rPr>
        <w:t>2013» в очередной раз убедительно доказала, что автомобиль может быть не только средством передвижен</w:t>
      </w:r>
      <w:r>
        <w:rPr>
          <w:rFonts w:ascii="Times New Roman" w:hAnsi="Times New Roman"/>
          <w:sz w:val="24"/>
          <w:szCs w:val="24"/>
        </w:rPr>
        <w:t>ия, но и настоящим предметом</w:t>
      </w:r>
      <w:r w:rsidRPr="00FD2FD9">
        <w:rPr>
          <w:rFonts w:ascii="Times New Roman" w:hAnsi="Times New Roman"/>
          <w:sz w:val="24"/>
          <w:szCs w:val="24"/>
        </w:rPr>
        <w:t xml:space="preserve"> гордости. Выставка проходила с 25 по 2</w:t>
      </w:r>
      <w:r>
        <w:rPr>
          <w:rFonts w:ascii="Times New Roman" w:hAnsi="Times New Roman"/>
          <w:sz w:val="24"/>
          <w:szCs w:val="24"/>
        </w:rPr>
        <w:t>8</w:t>
      </w:r>
      <w:r w:rsidRPr="00FD2FD9">
        <w:rPr>
          <w:rFonts w:ascii="Times New Roman" w:hAnsi="Times New Roman"/>
          <w:sz w:val="24"/>
          <w:szCs w:val="24"/>
        </w:rPr>
        <w:t xml:space="preserve"> апреля, программа</w:t>
      </w:r>
      <w:r>
        <w:rPr>
          <w:rFonts w:ascii="Times New Roman" w:hAnsi="Times New Roman"/>
          <w:sz w:val="24"/>
          <w:szCs w:val="24"/>
        </w:rPr>
        <w:t>, предложенная организатором,</w:t>
      </w:r>
      <w:r w:rsidRPr="00FD2FD9">
        <w:rPr>
          <w:rFonts w:ascii="Times New Roman" w:hAnsi="Times New Roman"/>
          <w:sz w:val="24"/>
          <w:szCs w:val="24"/>
        </w:rPr>
        <w:t xml:space="preserve"> МВЦ «Крокус Экспо»</w:t>
      </w:r>
      <w:r>
        <w:rPr>
          <w:rFonts w:ascii="Times New Roman" w:hAnsi="Times New Roman"/>
          <w:sz w:val="24"/>
          <w:szCs w:val="24"/>
        </w:rPr>
        <w:t>,</w:t>
      </w:r>
      <w:r w:rsidRPr="00FD2FD9">
        <w:rPr>
          <w:rFonts w:ascii="Times New Roman" w:hAnsi="Times New Roman"/>
          <w:sz w:val="24"/>
          <w:szCs w:val="24"/>
        </w:rPr>
        <w:t xml:space="preserve"> была насыщенной и разнообразной. На стендах было представлено свыше 200 уникальных автомобилей, каждый из которых смело можно назвать произведением дизайнерского искусства. </w:t>
      </w: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CE8" w:rsidRPr="00AF4522" w:rsidRDefault="00ED6CE8" w:rsidP="00E62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ФОТОГРАФИИ ТЮНИНГ-МАШИН С САЙТА</w:t>
      </w:r>
      <w:r w:rsidRPr="00AF4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INFOCAR</w:t>
      </w:r>
    </w:p>
    <w:sectPr w:rsidR="00ED6CE8" w:rsidRPr="00AF4522" w:rsidSect="0002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BC1"/>
    <w:rsid w:val="000201BD"/>
    <w:rsid w:val="000A2F0B"/>
    <w:rsid w:val="000B4701"/>
    <w:rsid w:val="000C3B4A"/>
    <w:rsid w:val="00140465"/>
    <w:rsid w:val="00163A0C"/>
    <w:rsid w:val="001A1AF5"/>
    <w:rsid w:val="00204388"/>
    <w:rsid w:val="002E5FBC"/>
    <w:rsid w:val="00392776"/>
    <w:rsid w:val="0039797C"/>
    <w:rsid w:val="003A48D1"/>
    <w:rsid w:val="003C3ACC"/>
    <w:rsid w:val="003E5843"/>
    <w:rsid w:val="00460E3A"/>
    <w:rsid w:val="004761F6"/>
    <w:rsid w:val="005250BD"/>
    <w:rsid w:val="00533558"/>
    <w:rsid w:val="005B03D6"/>
    <w:rsid w:val="005B7FEB"/>
    <w:rsid w:val="005D2AA2"/>
    <w:rsid w:val="005D50C4"/>
    <w:rsid w:val="006956D7"/>
    <w:rsid w:val="00753DCE"/>
    <w:rsid w:val="00794F57"/>
    <w:rsid w:val="007F4DF3"/>
    <w:rsid w:val="00822485"/>
    <w:rsid w:val="00866FF8"/>
    <w:rsid w:val="00870D65"/>
    <w:rsid w:val="00881198"/>
    <w:rsid w:val="0089788F"/>
    <w:rsid w:val="008A15CF"/>
    <w:rsid w:val="00900266"/>
    <w:rsid w:val="00946506"/>
    <w:rsid w:val="009C0C14"/>
    <w:rsid w:val="009C2283"/>
    <w:rsid w:val="009E6877"/>
    <w:rsid w:val="00A671FB"/>
    <w:rsid w:val="00A84E96"/>
    <w:rsid w:val="00A9251B"/>
    <w:rsid w:val="00AA6B13"/>
    <w:rsid w:val="00AF4522"/>
    <w:rsid w:val="00B3077F"/>
    <w:rsid w:val="00B41BC1"/>
    <w:rsid w:val="00B41CB2"/>
    <w:rsid w:val="00B54535"/>
    <w:rsid w:val="00B91F59"/>
    <w:rsid w:val="00B95FF3"/>
    <w:rsid w:val="00BE5971"/>
    <w:rsid w:val="00C2429B"/>
    <w:rsid w:val="00CF4EF6"/>
    <w:rsid w:val="00D124B3"/>
    <w:rsid w:val="00D61195"/>
    <w:rsid w:val="00D841F6"/>
    <w:rsid w:val="00D910D0"/>
    <w:rsid w:val="00DF07FB"/>
    <w:rsid w:val="00E417F8"/>
    <w:rsid w:val="00E621E6"/>
    <w:rsid w:val="00E623D5"/>
    <w:rsid w:val="00E65970"/>
    <w:rsid w:val="00E76ED1"/>
    <w:rsid w:val="00EC52C7"/>
    <w:rsid w:val="00ED6CE8"/>
    <w:rsid w:val="00EF7E92"/>
    <w:rsid w:val="00F70480"/>
    <w:rsid w:val="00FD2FD9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1089</Words>
  <Characters>6210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БиВ № 4, 2013</dc:title>
  <dc:subject/>
  <dc:creator>fantaev</dc:creator>
  <cp:keywords/>
  <dc:description/>
  <cp:lastModifiedBy>User</cp:lastModifiedBy>
  <cp:revision>3</cp:revision>
  <dcterms:created xsi:type="dcterms:W3CDTF">2013-06-20T08:13:00Z</dcterms:created>
  <dcterms:modified xsi:type="dcterms:W3CDTF">2013-07-08T09:52:00Z</dcterms:modified>
</cp:coreProperties>
</file>